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Layout w:type="fixed"/>
        <w:tblLook w:val="0000" w:firstRow="0" w:lastRow="0" w:firstColumn="0" w:lastColumn="0" w:noHBand="0" w:noVBand="0"/>
      </w:tblPr>
      <w:tblGrid>
        <w:gridCol w:w="3225"/>
        <w:gridCol w:w="7742"/>
      </w:tblGrid>
      <w:tr w:rsidR="00C25FD9">
        <w:trPr>
          <w:trHeight w:val="720"/>
          <w:jc w:val="center"/>
        </w:trPr>
        <w:tc>
          <w:tcPr>
            <w:tcW w:w="3225" w:type="dxa"/>
            <w:tcBorders>
              <w:bottom w:val="double" w:sz="1" w:space="0" w:color="000000"/>
            </w:tcBorders>
            <w:vAlign w:val="bottom"/>
          </w:tcPr>
          <w:p w:rsidR="00C25FD9" w:rsidRDefault="00C25FD9">
            <w:pPr>
              <w:pStyle w:val="a7"/>
              <w:snapToGrid w:val="0"/>
              <w:jc w:val="right"/>
              <w:rPr>
                <w:rFonts w:ascii="Impact" w:hAnsi="Impact"/>
                <w:iCs/>
                <w:sz w:val="36"/>
                <w:szCs w:val="36"/>
              </w:rPr>
            </w:pPr>
            <w:r>
              <w:rPr>
                <w:rFonts w:ascii="Impact" w:hAnsi="Impact"/>
                <w:iCs/>
                <w:sz w:val="36"/>
                <w:szCs w:val="36"/>
              </w:rPr>
              <w:t>ПУЛЬС-Про</w:t>
            </w:r>
          </w:p>
          <w:p w:rsidR="00C25FD9" w:rsidRDefault="00C25FD9">
            <w:pPr>
              <w:pStyle w:val="a7"/>
              <w:jc w:val="right"/>
              <w:rPr>
                <w:rFonts w:ascii="Impact" w:hAnsi="Impact"/>
                <w:sz w:val="10"/>
                <w:szCs w:val="10"/>
                <w:u w:val="single"/>
              </w:rPr>
            </w:pPr>
            <w:r>
              <w:rPr>
                <w:rFonts w:ascii="Impact" w:hAnsi="Impact"/>
                <w:sz w:val="10"/>
                <w:szCs w:val="10"/>
                <w:u w:val="single"/>
              </w:rPr>
              <w:t>разработка компьютерных программ</w:t>
            </w:r>
          </w:p>
          <w:p w:rsidR="00C25FD9" w:rsidRPr="00BB5E7C" w:rsidRDefault="00333977">
            <w:pPr>
              <w:pStyle w:val="a7"/>
              <w:jc w:val="right"/>
              <w:rPr>
                <w:rFonts w:ascii="Impact" w:hAnsi="Impact" w:cs="Arial"/>
              </w:rPr>
            </w:pPr>
            <w:r>
              <w:rPr>
                <w:noProof/>
                <w:lang w:eastAsia="ru-RU"/>
              </w:rPr>
              <w:drawing>
                <wp:anchor distT="0" distB="0" distL="114935" distR="114935" simplePos="0" relativeHeight="251657728" behindDoc="1" locked="0" layoutInCell="1" allowOverlap="1">
                  <wp:simplePos x="0" y="0"/>
                  <wp:positionH relativeFrom="column">
                    <wp:posOffset>-68580</wp:posOffset>
                  </wp:positionH>
                  <wp:positionV relativeFrom="paragraph">
                    <wp:posOffset>-364490</wp:posOffset>
                  </wp:positionV>
                  <wp:extent cx="513080" cy="513080"/>
                  <wp:effectExtent l="19050" t="0" r="1270" b="0"/>
                  <wp:wrapTight wrapText="bothSides">
                    <wp:wrapPolygon edited="0">
                      <wp:start x="-802" y="0"/>
                      <wp:lineTo x="-802" y="20851"/>
                      <wp:lineTo x="21653" y="20851"/>
                      <wp:lineTo x="21653" y="0"/>
                      <wp:lineTo x="-80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13080" cy="513080"/>
                          </a:xfrm>
                          <a:prstGeom prst="rect">
                            <a:avLst/>
                          </a:prstGeom>
                          <a:solidFill>
                            <a:srgbClr val="FFFFFF"/>
                          </a:solidFill>
                          <a:ln w="9525">
                            <a:noFill/>
                            <a:miter lim="800000"/>
                            <a:headEnd/>
                            <a:tailEnd/>
                          </a:ln>
                        </pic:spPr>
                      </pic:pic>
                    </a:graphicData>
                  </a:graphic>
                </wp:anchor>
              </w:drawing>
            </w:r>
            <w:r w:rsidR="00C25FD9">
              <w:rPr>
                <w:rFonts w:ascii="Impact" w:hAnsi="Impact" w:cs="Arial"/>
                <w:lang w:val="en-US"/>
              </w:rPr>
              <w:t>www</w:t>
            </w:r>
            <w:r w:rsidR="00C25FD9">
              <w:rPr>
                <w:rFonts w:ascii="Impact" w:hAnsi="Impact" w:cs="Arial"/>
              </w:rPr>
              <w:t>.</w:t>
            </w:r>
            <w:proofErr w:type="spellStart"/>
            <w:r w:rsidR="00C25FD9">
              <w:rPr>
                <w:rFonts w:ascii="Impact" w:hAnsi="Impact" w:cs="Arial"/>
                <w:lang w:val="en-US"/>
              </w:rPr>
              <w:t>puls</w:t>
            </w:r>
            <w:proofErr w:type="spellEnd"/>
            <w:r w:rsidR="00C25FD9">
              <w:rPr>
                <w:rFonts w:ascii="Impact" w:hAnsi="Impact" w:cs="Arial"/>
              </w:rPr>
              <w:t>-</w:t>
            </w:r>
            <w:r w:rsidR="00C25FD9">
              <w:rPr>
                <w:rFonts w:ascii="Impact" w:hAnsi="Impact" w:cs="Arial"/>
                <w:lang w:val="en-US"/>
              </w:rPr>
              <w:t>pro</w:t>
            </w:r>
            <w:r w:rsidR="00C25FD9">
              <w:rPr>
                <w:rFonts w:ascii="Impact" w:hAnsi="Impact" w:cs="Arial"/>
              </w:rPr>
              <w:t>.</w:t>
            </w:r>
            <w:proofErr w:type="spellStart"/>
            <w:r w:rsidR="00C25FD9">
              <w:rPr>
                <w:rFonts w:ascii="Impact" w:hAnsi="Impact" w:cs="Arial"/>
                <w:lang w:val="en-US"/>
              </w:rPr>
              <w:t>ru</w:t>
            </w:r>
            <w:proofErr w:type="spellEnd"/>
          </w:p>
        </w:tc>
        <w:tc>
          <w:tcPr>
            <w:tcW w:w="7742" w:type="dxa"/>
            <w:tcBorders>
              <w:bottom w:val="double" w:sz="1" w:space="0" w:color="000000"/>
            </w:tcBorders>
            <w:vAlign w:val="center"/>
          </w:tcPr>
          <w:p w:rsidR="008535BC" w:rsidRDefault="008535BC" w:rsidP="008535BC">
            <w:pPr>
              <w:pStyle w:val="a7"/>
              <w:snapToGrid w:val="0"/>
              <w:ind w:left="-3" w:right="-63"/>
              <w:jc w:val="right"/>
              <w:rPr>
                <w:sz w:val="18"/>
                <w:szCs w:val="18"/>
              </w:rPr>
            </w:pPr>
            <w:r>
              <w:rPr>
                <w:sz w:val="18"/>
                <w:szCs w:val="18"/>
              </w:rPr>
              <w:t xml:space="preserve">ООО «Пульс-Про». 633010, Россия, Новосибирская обл., </w:t>
            </w:r>
            <w:proofErr w:type="spellStart"/>
            <w:r>
              <w:rPr>
                <w:sz w:val="18"/>
                <w:szCs w:val="18"/>
              </w:rPr>
              <w:t>г</w:t>
            </w:r>
            <w:proofErr w:type="gramStart"/>
            <w:r>
              <w:rPr>
                <w:sz w:val="18"/>
                <w:szCs w:val="18"/>
              </w:rPr>
              <w:t>.Б</w:t>
            </w:r>
            <w:proofErr w:type="gramEnd"/>
            <w:r>
              <w:rPr>
                <w:sz w:val="18"/>
                <w:szCs w:val="18"/>
              </w:rPr>
              <w:t>ердск</w:t>
            </w:r>
            <w:proofErr w:type="spellEnd"/>
            <w:r>
              <w:rPr>
                <w:sz w:val="18"/>
                <w:szCs w:val="18"/>
              </w:rPr>
              <w:t>, ул. Ленина, д. 89/8, офис 509.</w:t>
            </w:r>
          </w:p>
          <w:p w:rsidR="00BB586F" w:rsidRPr="00BB586F" w:rsidRDefault="008535BC" w:rsidP="00BB586F">
            <w:pPr>
              <w:pStyle w:val="a7"/>
              <w:ind w:right="-239"/>
              <w:rPr>
                <w:sz w:val="18"/>
                <w:szCs w:val="18"/>
              </w:rPr>
            </w:pPr>
            <w:r>
              <w:rPr>
                <w:sz w:val="18"/>
                <w:szCs w:val="18"/>
              </w:rPr>
              <w:t xml:space="preserve">Тел./факс: 8 (383) 238-09-33, 8 (383-41) 53-723, </w:t>
            </w:r>
            <w:r>
              <w:rPr>
                <w:sz w:val="18"/>
                <w:szCs w:val="18"/>
                <w:lang w:val="en-US"/>
              </w:rPr>
              <w:t>e</w:t>
            </w:r>
            <w:r>
              <w:rPr>
                <w:sz w:val="18"/>
                <w:szCs w:val="18"/>
              </w:rPr>
              <w:t>-</w:t>
            </w:r>
            <w:r>
              <w:rPr>
                <w:sz w:val="18"/>
                <w:szCs w:val="18"/>
                <w:lang w:val="en-US"/>
              </w:rPr>
              <w:t>mail</w:t>
            </w:r>
            <w:r>
              <w:rPr>
                <w:sz w:val="18"/>
                <w:szCs w:val="18"/>
              </w:rPr>
              <w:t xml:space="preserve">: </w:t>
            </w:r>
            <w:hyperlink r:id="rId7" w:history="1">
              <w:r w:rsidR="00272F11" w:rsidRPr="00101035">
                <w:rPr>
                  <w:rStyle w:val="ac"/>
                  <w:sz w:val="18"/>
                  <w:szCs w:val="18"/>
                  <w:lang w:val="en-US"/>
                </w:rPr>
                <w:t>lena</w:t>
              </w:r>
              <w:r w:rsidR="00272F11" w:rsidRPr="00101035">
                <w:rPr>
                  <w:rStyle w:val="ac"/>
                  <w:sz w:val="18"/>
                  <w:szCs w:val="18"/>
                </w:rPr>
                <w:t>@</w:t>
              </w:r>
              <w:r w:rsidR="00272F11" w:rsidRPr="00101035">
                <w:rPr>
                  <w:rStyle w:val="ac"/>
                  <w:sz w:val="18"/>
                  <w:szCs w:val="18"/>
                  <w:lang w:val="en-US"/>
                </w:rPr>
                <w:t>puls</w:t>
              </w:r>
              <w:r w:rsidR="00272F11" w:rsidRPr="00101035">
                <w:rPr>
                  <w:rStyle w:val="ac"/>
                  <w:sz w:val="18"/>
                  <w:szCs w:val="18"/>
                </w:rPr>
                <w:t>-</w:t>
              </w:r>
              <w:r w:rsidR="00272F11" w:rsidRPr="00101035">
                <w:rPr>
                  <w:rStyle w:val="ac"/>
                  <w:sz w:val="18"/>
                  <w:szCs w:val="18"/>
                  <w:lang w:val="en-US"/>
                </w:rPr>
                <w:t>pro</w:t>
              </w:r>
              <w:r w:rsidR="00272F11" w:rsidRPr="00101035">
                <w:rPr>
                  <w:rStyle w:val="ac"/>
                  <w:sz w:val="18"/>
                  <w:szCs w:val="18"/>
                </w:rPr>
                <w:t>.</w:t>
              </w:r>
              <w:r w:rsidR="00272F11" w:rsidRPr="00101035">
                <w:rPr>
                  <w:rStyle w:val="ac"/>
                  <w:sz w:val="18"/>
                  <w:szCs w:val="18"/>
                  <w:lang w:val="en-US"/>
                </w:rPr>
                <w:t>ru</w:t>
              </w:r>
            </w:hyperlink>
            <w:r w:rsidR="00BB586F">
              <w:rPr>
                <w:sz w:val="18"/>
                <w:szCs w:val="18"/>
              </w:rPr>
              <w:t>,</w:t>
            </w:r>
            <w:r w:rsidR="00BB586F" w:rsidRPr="00BB586F">
              <w:rPr>
                <w:sz w:val="18"/>
                <w:szCs w:val="18"/>
              </w:rPr>
              <w:t xml:space="preserve"> </w:t>
            </w:r>
            <w:r w:rsidR="00BB586F">
              <w:rPr>
                <w:sz w:val="18"/>
                <w:szCs w:val="18"/>
                <w:lang w:val="en-US"/>
              </w:rPr>
              <w:t>raya</w:t>
            </w:r>
            <w:r w:rsidR="00BB586F" w:rsidRPr="00BB586F">
              <w:rPr>
                <w:sz w:val="18"/>
                <w:szCs w:val="18"/>
              </w:rPr>
              <w:t>@</w:t>
            </w:r>
            <w:r w:rsidR="00BB586F">
              <w:rPr>
                <w:sz w:val="18"/>
                <w:szCs w:val="18"/>
                <w:lang w:val="en-US"/>
              </w:rPr>
              <w:t>puls</w:t>
            </w:r>
            <w:r w:rsidR="00BB586F" w:rsidRPr="00BB586F">
              <w:rPr>
                <w:sz w:val="18"/>
                <w:szCs w:val="18"/>
              </w:rPr>
              <w:t>-</w:t>
            </w:r>
            <w:r w:rsidR="00BB586F">
              <w:rPr>
                <w:sz w:val="18"/>
                <w:szCs w:val="18"/>
                <w:lang w:val="en-US"/>
              </w:rPr>
              <w:t>pro</w:t>
            </w:r>
            <w:r w:rsidR="00BB586F" w:rsidRPr="00BB586F">
              <w:rPr>
                <w:sz w:val="18"/>
                <w:szCs w:val="18"/>
              </w:rPr>
              <w:t>.</w:t>
            </w:r>
            <w:r w:rsidR="00BB586F">
              <w:rPr>
                <w:sz w:val="18"/>
                <w:szCs w:val="18"/>
                <w:lang w:val="en-US"/>
              </w:rPr>
              <w:t>ru</w:t>
            </w:r>
          </w:p>
          <w:p w:rsidR="00C25FD9" w:rsidRDefault="008535BC" w:rsidP="008535BC">
            <w:pPr>
              <w:pStyle w:val="a7"/>
              <w:snapToGrid w:val="0"/>
              <w:jc w:val="right"/>
              <w:rPr>
                <w:color w:val="000000"/>
                <w:sz w:val="18"/>
                <w:szCs w:val="18"/>
              </w:rPr>
            </w:pPr>
            <w:r>
              <w:rPr>
                <w:color w:val="000000"/>
                <w:sz w:val="18"/>
                <w:szCs w:val="18"/>
              </w:rPr>
              <w:t xml:space="preserve">Реквизиты: ИНН/КПП: 5445117161/544501001. Р/с.: 40702810107000423208 Сибирский филиал ЗАО «Райффайзенбанк», </w:t>
            </w:r>
            <w:proofErr w:type="spellStart"/>
            <w:r>
              <w:rPr>
                <w:color w:val="000000"/>
                <w:sz w:val="18"/>
                <w:szCs w:val="18"/>
              </w:rPr>
              <w:t>г</w:t>
            </w:r>
            <w:proofErr w:type="gramStart"/>
            <w:r>
              <w:rPr>
                <w:color w:val="000000"/>
                <w:sz w:val="18"/>
                <w:szCs w:val="18"/>
              </w:rPr>
              <w:t>.Н</w:t>
            </w:r>
            <w:proofErr w:type="gramEnd"/>
            <w:r>
              <w:rPr>
                <w:color w:val="000000"/>
                <w:sz w:val="18"/>
                <w:szCs w:val="18"/>
              </w:rPr>
              <w:t>овосибирск</w:t>
            </w:r>
            <w:proofErr w:type="spellEnd"/>
            <w:r>
              <w:rPr>
                <w:color w:val="000000"/>
                <w:sz w:val="18"/>
                <w:szCs w:val="18"/>
              </w:rPr>
              <w:t>. Кор/с.: 30101810300000000799. БИК: 045004799</w:t>
            </w:r>
            <w:r w:rsidR="00C25FD9">
              <w:rPr>
                <w:color w:val="000000"/>
                <w:sz w:val="18"/>
                <w:szCs w:val="18"/>
              </w:rPr>
              <w:t>.</w:t>
            </w:r>
          </w:p>
        </w:tc>
      </w:tr>
    </w:tbl>
    <w:p w:rsidR="004A1D77" w:rsidRDefault="004A1D77" w:rsidP="00DA7C36">
      <w:pPr>
        <w:tabs>
          <w:tab w:val="left" w:pos="2340"/>
        </w:tabs>
        <w:spacing w:line="360" w:lineRule="auto"/>
        <w:ind w:left="426" w:firstLine="567"/>
        <w:jc w:val="both"/>
        <w:rPr>
          <w:b/>
        </w:rPr>
      </w:pPr>
    </w:p>
    <w:p w:rsidR="00996C83" w:rsidRPr="00DB1FD8" w:rsidRDefault="00845268" w:rsidP="00EC4B32">
      <w:pPr>
        <w:tabs>
          <w:tab w:val="left" w:pos="2340"/>
        </w:tabs>
        <w:ind w:left="426" w:firstLine="567"/>
        <w:jc w:val="center"/>
        <w:rPr>
          <w:b/>
          <w:sz w:val="30"/>
          <w:szCs w:val="30"/>
        </w:rPr>
      </w:pPr>
      <w:r w:rsidRPr="00DB1FD8">
        <w:rPr>
          <w:b/>
          <w:sz w:val="30"/>
          <w:szCs w:val="30"/>
        </w:rPr>
        <w:t xml:space="preserve">Уважаемые главы и специалисты </w:t>
      </w:r>
      <w:r w:rsidR="00A653AE" w:rsidRPr="00DB1FD8">
        <w:rPr>
          <w:b/>
          <w:sz w:val="30"/>
          <w:szCs w:val="30"/>
        </w:rPr>
        <w:t>сельских</w:t>
      </w:r>
      <w:r w:rsidRPr="00DB1FD8">
        <w:rPr>
          <w:b/>
          <w:sz w:val="30"/>
          <w:szCs w:val="30"/>
        </w:rPr>
        <w:t xml:space="preserve"> администраций!</w:t>
      </w:r>
    </w:p>
    <w:p w:rsidR="0059513C" w:rsidRPr="00DB1FD8" w:rsidRDefault="0059513C" w:rsidP="004F6732">
      <w:pPr>
        <w:tabs>
          <w:tab w:val="left" w:pos="2340"/>
        </w:tabs>
        <w:ind w:left="426" w:firstLine="567"/>
        <w:jc w:val="both"/>
        <w:rPr>
          <w:b/>
          <w:sz w:val="30"/>
          <w:szCs w:val="30"/>
        </w:rPr>
      </w:pPr>
    </w:p>
    <w:p w:rsidR="00405BD8" w:rsidRPr="00DB1FD8" w:rsidRDefault="00401203" w:rsidP="00B26E0F">
      <w:pPr>
        <w:widowControl w:val="0"/>
        <w:ind w:left="284" w:firstLine="709"/>
        <w:jc w:val="both"/>
        <w:rPr>
          <w:sz w:val="30"/>
          <w:szCs w:val="30"/>
        </w:rPr>
      </w:pPr>
      <w:proofErr w:type="gramStart"/>
      <w:r>
        <w:rPr>
          <w:sz w:val="30"/>
          <w:szCs w:val="30"/>
        </w:rPr>
        <w:t>П</w:t>
      </w:r>
      <w:r w:rsidRPr="00DB1FD8">
        <w:rPr>
          <w:sz w:val="30"/>
          <w:szCs w:val="30"/>
        </w:rPr>
        <w:t xml:space="preserve">редлагаем разработку и регистрацию </w:t>
      </w:r>
      <w:r w:rsidRPr="00401203">
        <w:rPr>
          <w:b/>
          <w:sz w:val="30"/>
          <w:szCs w:val="30"/>
        </w:rPr>
        <w:t>сайтов</w:t>
      </w:r>
      <w:r w:rsidRPr="00DB1FD8">
        <w:rPr>
          <w:sz w:val="30"/>
          <w:szCs w:val="30"/>
        </w:rPr>
        <w:t xml:space="preserve"> для </w:t>
      </w:r>
      <w:r w:rsidRPr="00401203">
        <w:rPr>
          <w:sz w:val="30"/>
          <w:szCs w:val="30"/>
          <w:u w:val="single"/>
        </w:rPr>
        <w:t>Администраций сельских поселений, для Культурно-досуговых центров и Отделов культуры, для МУП ЖКХ</w:t>
      </w:r>
      <w:r>
        <w:rPr>
          <w:sz w:val="30"/>
          <w:szCs w:val="30"/>
        </w:rPr>
        <w:t xml:space="preserve"> в</w:t>
      </w:r>
      <w:r w:rsidR="00405BD8" w:rsidRPr="00DB1FD8">
        <w:rPr>
          <w:sz w:val="30"/>
          <w:szCs w:val="30"/>
        </w:rPr>
        <w:t xml:space="preserve"> соответствии с Федеральным законом от 9 февраля 2009 г. </w:t>
      </w:r>
      <w:r w:rsidR="00405BD8" w:rsidRPr="00DB1FD8">
        <w:rPr>
          <w:rStyle w:val="ae"/>
          <w:sz w:val="30"/>
          <w:szCs w:val="30"/>
        </w:rPr>
        <w:t>N 8-ФЗ "Об обеспечении доступа к информации о деятельности государственных органов и органов местного самоуправления"</w:t>
      </w:r>
      <w:r w:rsidR="00405BD8" w:rsidRPr="00DB1FD8">
        <w:rPr>
          <w:sz w:val="30"/>
          <w:szCs w:val="30"/>
        </w:rPr>
        <w:t xml:space="preserve"> (Собрание законодательства Российской Федерации, 2009, N 7, ст. 776), постановлениями Правительства Российской Федерации от 24 ноября 2009</w:t>
      </w:r>
      <w:proofErr w:type="gramEnd"/>
      <w:r w:rsidR="00405BD8" w:rsidRPr="00DB1FD8">
        <w:rPr>
          <w:sz w:val="30"/>
          <w:szCs w:val="30"/>
        </w:rPr>
        <w:t xml:space="preserve"> </w:t>
      </w:r>
      <w:proofErr w:type="gramStart"/>
      <w:r w:rsidR="00405BD8" w:rsidRPr="00DB1FD8">
        <w:rPr>
          <w:sz w:val="30"/>
          <w:szCs w:val="30"/>
        </w:rPr>
        <w:t>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r w:rsidR="00B26E0F">
        <w:rPr>
          <w:sz w:val="30"/>
          <w:szCs w:val="30"/>
        </w:rPr>
        <w:t xml:space="preserve">,               Приказом Минкультуры России № 277 от 20.02.2015г. </w:t>
      </w:r>
      <w:r w:rsidR="00405BD8" w:rsidRPr="00DB1FD8">
        <w:rPr>
          <w:sz w:val="30"/>
          <w:szCs w:val="30"/>
        </w:rPr>
        <w:t xml:space="preserve"> </w:t>
      </w:r>
      <w:r w:rsidR="00405BD8" w:rsidRPr="00DB1FD8">
        <w:rPr>
          <w:sz w:val="30"/>
          <w:szCs w:val="30"/>
        </w:rPr>
        <w:br/>
      </w:r>
      <w:r w:rsidR="00405BD8" w:rsidRPr="00DB1FD8">
        <w:rPr>
          <w:sz w:val="30"/>
          <w:szCs w:val="30"/>
        </w:rPr>
        <w:br/>
        <w:t>Мы разрабатываем сайт по своему, заранее изготовленному шаблону, заполняем его информацией, предоставленной ЗАКАЗЧИКОМ, регистрируем домен заказчика через хостинг – провайдера и размещаем на нем сайт, содержащий информацию</w:t>
      </w:r>
      <w:proofErr w:type="gramEnd"/>
      <w:r w:rsidR="00405BD8" w:rsidRPr="00DB1FD8">
        <w:rPr>
          <w:sz w:val="30"/>
          <w:szCs w:val="30"/>
        </w:rPr>
        <w:t xml:space="preserve">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Мы обновляем сайт информацией, предоставляемой ЗАКАЗЧИКОМ. Нами уже создано </w:t>
      </w:r>
      <w:r w:rsidR="00405BD8" w:rsidRPr="00DB1FD8">
        <w:rPr>
          <w:rStyle w:val="ae"/>
          <w:sz w:val="30"/>
          <w:szCs w:val="30"/>
        </w:rPr>
        <w:t>более 260 сайтов</w:t>
      </w:r>
      <w:r w:rsidR="00405BD8" w:rsidRPr="00DB1FD8">
        <w:rPr>
          <w:sz w:val="30"/>
          <w:szCs w:val="30"/>
        </w:rPr>
        <w:t xml:space="preserve">, в том числе: </w:t>
      </w:r>
      <w:proofErr w:type="gramStart"/>
      <w:r w:rsidR="00405BD8" w:rsidRPr="00DB1FD8">
        <w:rPr>
          <w:sz w:val="30"/>
          <w:szCs w:val="30"/>
        </w:rPr>
        <w:t>Приморский край, Красноярский край, Алтайский край</w:t>
      </w:r>
      <w:r w:rsidR="00DB1FD8" w:rsidRPr="00DB1FD8">
        <w:rPr>
          <w:sz w:val="30"/>
          <w:szCs w:val="30"/>
        </w:rPr>
        <w:t xml:space="preserve"> </w:t>
      </w:r>
      <w:r w:rsidR="00405BD8" w:rsidRPr="00DB1FD8">
        <w:rPr>
          <w:sz w:val="30"/>
          <w:szCs w:val="30"/>
        </w:rPr>
        <w:t>(</w:t>
      </w:r>
      <w:proofErr w:type="spellStart"/>
      <w:r w:rsidR="00405BD8" w:rsidRPr="00DB1FD8">
        <w:rPr>
          <w:sz w:val="30"/>
          <w:szCs w:val="30"/>
        </w:rPr>
        <w:t>Тальменский</w:t>
      </w:r>
      <w:proofErr w:type="spellEnd"/>
      <w:r w:rsidR="00405BD8" w:rsidRPr="00DB1FD8">
        <w:rPr>
          <w:sz w:val="30"/>
          <w:szCs w:val="30"/>
        </w:rPr>
        <w:t xml:space="preserve">, Первомайский, Троицкий, </w:t>
      </w:r>
      <w:proofErr w:type="spellStart"/>
      <w:r w:rsidR="00405BD8" w:rsidRPr="00DB1FD8">
        <w:rPr>
          <w:sz w:val="30"/>
          <w:szCs w:val="30"/>
        </w:rPr>
        <w:t>Краснощековский</w:t>
      </w:r>
      <w:proofErr w:type="spellEnd"/>
      <w:r w:rsidR="00405BD8" w:rsidRPr="00DB1FD8">
        <w:rPr>
          <w:sz w:val="30"/>
          <w:szCs w:val="30"/>
        </w:rPr>
        <w:t>, Мамонтовский районы), Кемеровская область, Новосибирская область, республика Дагестан.</w:t>
      </w:r>
      <w:proofErr w:type="gramEnd"/>
    </w:p>
    <w:p w:rsidR="00DB1FD8" w:rsidRDefault="00405BD8" w:rsidP="00C525E2">
      <w:pPr>
        <w:ind w:left="285" w:firstLine="709"/>
        <w:jc w:val="both"/>
        <w:rPr>
          <w:sz w:val="30"/>
          <w:szCs w:val="30"/>
        </w:rPr>
      </w:pPr>
      <w:r w:rsidRPr="00DB1FD8">
        <w:rPr>
          <w:sz w:val="30"/>
          <w:szCs w:val="30"/>
        </w:rPr>
        <w:br/>
        <w:t xml:space="preserve">Стоимость создания сайта и регистрации его </w:t>
      </w:r>
      <w:proofErr w:type="gramStart"/>
      <w:r w:rsidRPr="00DB1FD8">
        <w:rPr>
          <w:sz w:val="30"/>
          <w:szCs w:val="30"/>
        </w:rPr>
        <w:t>у</w:t>
      </w:r>
      <w:proofErr w:type="gramEnd"/>
      <w:r w:rsidRPr="00DB1FD8">
        <w:rPr>
          <w:sz w:val="30"/>
          <w:szCs w:val="30"/>
        </w:rPr>
        <w:t xml:space="preserve"> </w:t>
      </w:r>
      <w:proofErr w:type="gramStart"/>
      <w:r w:rsidRPr="00DB1FD8">
        <w:rPr>
          <w:sz w:val="30"/>
          <w:szCs w:val="30"/>
        </w:rPr>
        <w:t>хостинг-провайдера</w:t>
      </w:r>
      <w:proofErr w:type="gramEnd"/>
      <w:r w:rsidRPr="00DB1FD8">
        <w:rPr>
          <w:sz w:val="30"/>
          <w:szCs w:val="30"/>
        </w:rPr>
        <w:t xml:space="preserve"> – </w:t>
      </w:r>
      <w:r w:rsidR="00BC4DD6" w:rsidRPr="00BC4DD6">
        <w:rPr>
          <w:b/>
          <w:sz w:val="30"/>
          <w:szCs w:val="30"/>
        </w:rPr>
        <w:t>10</w:t>
      </w:r>
      <w:r w:rsidRPr="00DB1FD8">
        <w:rPr>
          <w:rStyle w:val="ae"/>
          <w:sz w:val="30"/>
          <w:szCs w:val="30"/>
        </w:rPr>
        <w:t>000 руб.</w:t>
      </w:r>
      <w:r w:rsidRPr="00DB1FD8">
        <w:rPr>
          <w:sz w:val="30"/>
          <w:szCs w:val="30"/>
        </w:rPr>
        <w:t xml:space="preserve"> Сопровождение сайта – в течение </w:t>
      </w:r>
      <w:r w:rsidR="00A7248A">
        <w:rPr>
          <w:sz w:val="30"/>
          <w:szCs w:val="30"/>
        </w:rPr>
        <w:t>1 квартала</w:t>
      </w:r>
      <w:bookmarkStart w:id="0" w:name="_GoBack"/>
      <w:bookmarkEnd w:id="0"/>
      <w:r w:rsidRPr="00DB1FD8">
        <w:rPr>
          <w:sz w:val="30"/>
          <w:szCs w:val="30"/>
        </w:rPr>
        <w:t xml:space="preserve"> после </w:t>
      </w:r>
      <w:r w:rsidR="00DB1FD8" w:rsidRPr="00DB1FD8">
        <w:rPr>
          <w:sz w:val="30"/>
          <w:szCs w:val="30"/>
        </w:rPr>
        <w:t>оплаты</w:t>
      </w:r>
      <w:r w:rsidRPr="00DB1FD8">
        <w:rPr>
          <w:sz w:val="30"/>
          <w:szCs w:val="30"/>
        </w:rPr>
        <w:t xml:space="preserve">. Затем </w:t>
      </w:r>
      <w:r w:rsidRPr="00DB1FD8">
        <w:rPr>
          <w:rStyle w:val="ae"/>
          <w:sz w:val="30"/>
          <w:szCs w:val="30"/>
        </w:rPr>
        <w:t>2</w:t>
      </w:r>
      <w:r w:rsidR="00B0097E">
        <w:rPr>
          <w:rStyle w:val="ae"/>
          <w:sz w:val="30"/>
          <w:szCs w:val="30"/>
        </w:rPr>
        <w:t>2</w:t>
      </w:r>
      <w:r w:rsidR="007D0F34">
        <w:rPr>
          <w:rStyle w:val="ae"/>
          <w:sz w:val="30"/>
          <w:szCs w:val="30"/>
        </w:rPr>
        <w:t>1</w:t>
      </w:r>
      <w:r w:rsidRPr="00DB1FD8">
        <w:rPr>
          <w:rStyle w:val="ae"/>
          <w:sz w:val="30"/>
          <w:szCs w:val="30"/>
        </w:rPr>
        <w:t>0</w:t>
      </w:r>
      <w:r w:rsidRPr="00DB1FD8">
        <w:rPr>
          <w:sz w:val="30"/>
          <w:szCs w:val="30"/>
        </w:rPr>
        <w:t xml:space="preserve"> в квартал. </w:t>
      </w:r>
      <w:r w:rsidRPr="00DB1FD8">
        <w:rPr>
          <w:sz w:val="30"/>
          <w:szCs w:val="30"/>
        </w:rPr>
        <w:br/>
      </w:r>
      <w:r w:rsidRPr="00DB1FD8">
        <w:rPr>
          <w:sz w:val="30"/>
          <w:szCs w:val="30"/>
        </w:rPr>
        <w:br/>
      </w:r>
      <w:r w:rsidR="00DB1FD8" w:rsidRPr="00DB1FD8">
        <w:rPr>
          <w:sz w:val="30"/>
          <w:szCs w:val="30"/>
        </w:rPr>
        <w:t>В сопровождение будет входить: размещение новостной информации, документов НПА и оперативное обновление имеющихся разделов на сайте, также создание новых разделов.</w:t>
      </w:r>
      <w:r w:rsidRPr="00DB1FD8">
        <w:rPr>
          <w:sz w:val="30"/>
          <w:szCs w:val="30"/>
        </w:rPr>
        <w:br/>
      </w:r>
      <w:r w:rsidR="00DB1FD8" w:rsidRPr="00DB1FD8">
        <w:rPr>
          <w:sz w:val="30"/>
          <w:szCs w:val="30"/>
        </w:rPr>
        <w:t>З</w:t>
      </w:r>
      <w:r w:rsidRPr="00DB1FD8">
        <w:rPr>
          <w:sz w:val="30"/>
          <w:szCs w:val="30"/>
        </w:rPr>
        <w:t xml:space="preserve">аявки с вашими реквизитами отправляйте на </w:t>
      </w:r>
      <w:hyperlink r:id="rId8" w:history="1">
        <w:r w:rsidR="00401203" w:rsidRPr="007E2D70">
          <w:rPr>
            <w:rStyle w:val="ac"/>
            <w:sz w:val="30"/>
            <w:szCs w:val="30"/>
            <w:lang w:val="en-US"/>
          </w:rPr>
          <w:t>lena</w:t>
        </w:r>
        <w:r w:rsidR="00401203" w:rsidRPr="007E2D70">
          <w:rPr>
            <w:rStyle w:val="ac"/>
            <w:sz w:val="30"/>
            <w:szCs w:val="30"/>
          </w:rPr>
          <w:t>@puls-pro.ru</w:t>
        </w:r>
      </w:hyperlink>
      <w:r w:rsidRPr="00DB1FD8">
        <w:rPr>
          <w:sz w:val="30"/>
          <w:szCs w:val="30"/>
        </w:rPr>
        <w:t xml:space="preserve">, </w:t>
      </w:r>
    </w:p>
    <w:p w:rsidR="000F3489" w:rsidRPr="00DB1FD8" w:rsidRDefault="00A7248A" w:rsidP="00DB1FD8">
      <w:pPr>
        <w:ind w:left="284"/>
        <w:jc w:val="both"/>
        <w:rPr>
          <w:sz w:val="30"/>
          <w:szCs w:val="30"/>
        </w:rPr>
      </w:pPr>
      <w:hyperlink r:id="rId9" w:history="1">
        <w:r w:rsidR="00401203" w:rsidRPr="007E2D70">
          <w:rPr>
            <w:rStyle w:val="ac"/>
            <w:sz w:val="30"/>
            <w:szCs w:val="30"/>
            <w:lang w:val="en-US"/>
          </w:rPr>
          <w:t>raya</w:t>
        </w:r>
        <w:r w:rsidR="00401203" w:rsidRPr="007E2D70">
          <w:rPr>
            <w:rStyle w:val="ac"/>
            <w:sz w:val="30"/>
            <w:szCs w:val="30"/>
          </w:rPr>
          <w:t>@</w:t>
        </w:r>
        <w:r w:rsidR="00401203" w:rsidRPr="007E2D70">
          <w:rPr>
            <w:rStyle w:val="ac"/>
            <w:sz w:val="30"/>
            <w:szCs w:val="30"/>
            <w:lang w:val="en-US"/>
          </w:rPr>
          <w:t>puls</w:t>
        </w:r>
        <w:r w:rsidR="00401203" w:rsidRPr="007E2D70">
          <w:rPr>
            <w:rStyle w:val="ac"/>
            <w:sz w:val="30"/>
            <w:szCs w:val="30"/>
          </w:rPr>
          <w:t>-</w:t>
        </w:r>
        <w:r w:rsidR="00401203" w:rsidRPr="007E2D70">
          <w:rPr>
            <w:rStyle w:val="ac"/>
            <w:sz w:val="30"/>
            <w:szCs w:val="30"/>
            <w:lang w:val="en-US"/>
          </w:rPr>
          <w:t>pro</w:t>
        </w:r>
        <w:r w:rsidR="00401203" w:rsidRPr="007E2D70">
          <w:rPr>
            <w:rStyle w:val="ac"/>
            <w:sz w:val="30"/>
            <w:szCs w:val="30"/>
          </w:rPr>
          <w:t>.</w:t>
        </w:r>
        <w:proofErr w:type="spellStart"/>
        <w:r w:rsidR="00401203" w:rsidRPr="007E2D70">
          <w:rPr>
            <w:rStyle w:val="ac"/>
            <w:sz w:val="30"/>
            <w:szCs w:val="30"/>
            <w:lang w:val="en-US"/>
          </w:rPr>
          <w:t>ru</w:t>
        </w:r>
        <w:proofErr w:type="spellEnd"/>
      </w:hyperlink>
      <w:r w:rsidR="00DB1FD8" w:rsidRPr="00DB1FD8">
        <w:rPr>
          <w:sz w:val="30"/>
          <w:szCs w:val="30"/>
        </w:rPr>
        <w:t xml:space="preserve">, </w:t>
      </w:r>
      <w:r w:rsidR="00405BD8" w:rsidRPr="00DB1FD8">
        <w:rPr>
          <w:sz w:val="30"/>
          <w:szCs w:val="30"/>
        </w:rPr>
        <w:t>а также с помощ</w:t>
      </w:r>
      <w:r w:rsidR="00C525E2" w:rsidRPr="00DB1FD8">
        <w:rPr>
          <w:sz w:val="30"/>
          <w:szCs w:val="30"/>
        </w:rPr>
        <w:t>ь</w:t>
      </w:r>
      <w:r w:rsidR="00405BD8" w:rsidRPr="00DB1FD8">
        <w:rPr>
          <w:sz w:val="30"/>
          <w:szCs w:val="30"/>
        </w:rPr>
        <w:t>ю обратной связи на нашем сайте.</w:t>
      </w:r>
    </w:p>
    <w:p w:rsidR="000F3489" w:rsidRPr="00DB1FD8" w:rsidRDefault="000F3489" w:rsidP="00C525E2">
      <w:pPr>
        <w:tabs>
          <w:tab w:val="left" w:pos="284"/>
        </w:tabs>
        <w:ind w:left="284" w:firstLine="709"/>
        <w:jc w:val="both"/>
        <w:rPr>
          <w:sz w:val="30"/>
          <w:szCs w:val="30"/>
        </w:rPr>
      </w:pPr>
    </w:p>
    <w:p w:rsidR="00620485" w:rsidRPr="00DB1FD8" w:rsidRDefault="00DB1FD8" w:rsidP="000F3489">
      <w:pPr>
        <w:tabs>
          <w:tab w:val="left" w:pos="709"/>
        </w:tabs>
        <w:jc w:val="both"/>
        <w:rPr>
          <w:b/>
          <w:sz w:val="30"/>
          <w:szCs w:val="30"/>
        </w:rPr>
      </w:pPr>
      <w:r>
        <w:rPr>
          <w:sz w:val="30"/>
          <w:szCs w:val="30"/>
        </w:rPr>
        <w:t xml:space="preserve">   </w:t>
      </w:r>
      <w:r w:rsidR="00C25FD9" w:rsidRPr="00DB1FD8">
        <w:rPr>
          <w:sz w:val="30"/>
          <w:szCs w:val="30"/>
        </w:rPr>
        <w:t xml:space="preserve">Тел./факс: </w:t>
      </w:r>
      <w:r w:rsidR="00C25FD9" w:rsidRPr="00DB1FD8">
        <w:rPr>
          <w:b/>
          <w:sz w:val="30"/>
          <w:szCs w:val="30"/>
        </w:rPr>
        <w:t xml:space="preserve">8 (383) 238-09-33 </w:t>
      </w:r>
      <w:r w:rsidR="00D27EF1" w:rsidRPr="00DB1FD8">
        <w:rPr>
          <w:sz w:val="30"/>
          <w:szCs w:val="30"/>
        </w:rPr>
        <w:t xml:space="preserve"> и  </w:t>
      </w:r>
      <w:r w:rsidR="00C25FD9" w:rsidRPr="00DB1FD8">
        <w:rPr>
          <w:b/>
          <w:sz w:val="30"/>
          <w:szCs w:val="30"/>
        </w:rPr>
        <w:t xml:space="preserve">8 (38341) </w:t>
      </w:r>
      <w:r w:rsidR="00F06CC5" w:rsidRPr="00DB1FD8">
        <w:rPr>
          <w:b/>
          <w:sz w:val="30"/>
          <w:szCs w:val="30"/>
        </w:rPr>
        <w:t>5-37-23</w:t>
      </w:r>
      <w:r w:rsidR="0011456D" w:rsidRPr="00DB1FD8">
        <w:rPr>
          <w:b/>
          <w:sz w:val="30"/>
          <w:szCs w:val="30"/>
        </w:rPr>
        <w:t xml:space="preserve">, </w:t>
      </w:r>
      <w:r w:rsidR="00D27EF1" w:rsidRPr="00DB1FD8">
        <w:rPr>
          <w:b/>
          <w:sz w:val="30"/>
          <w:szCs w:val="30"/>
        </w:rPr>
        <w:t xml:space="preserve"> </w:t>
      </w:r>
      <w:r w:rsidR="00162873" w:rsidRPr="00DB1FD8">
        <w:rPr>
          <w:b/>
          <w:sz w:val="30"/>
          <w:szCs w:val="30"/>
        </w:rPr>
        <w:t>2-97-46</w:t>
      </w:r>
    </w:p>
    <w:p w:rsidR="000F3489" w:rsidRPr="00DB1FD8" w:rsidRDefault="000F3489" w:rsidP="000F3489">
      <w:pPr>
        <w:tabs>
          <w:tab w:val="left" w:pos="709"/>
        </w:tabs>
        <w:jc w:val="both"/>
        <w:rPr>
          <w:sz w:val="30"/>
          <w:szCs w:val="30"/>
        </w:rPr>
      </w:pPr>
    </w:p>
    <w:p w:rsidR="00DB1FD8" w:rsidRDefault="00DB1FD8" w:rsidP="000F3489">
      <w:pPr>
        <w:tabs>
          <w:tab w:val="left" w:pos="709"/>
        </w:tabs>
        <w:jc w:val="both"/>
        <w:rPr>
          <w:sz w:val="30"/>
          <w:szCs w:val="30"/>
        </w:rPr>
      </w:pPr>
      <w:r>
        <w:rPr>
          <w:sz w:val="30"/>
          <w:szCs w:val="30"/>
        </w:rPr>
        <w:t xml:space="preserve">   </w:t>
      </w:r>
      <w:r w:rsidR="00405BD8" w:rsidRPr="00DB1FD8">
        <w:rPr>
          <w:sz w:val="30"/>
          <w:szCs w:val="30"/>
        </w:rPr>
        <w:t>Организационные вопросы</w:t>
      </w:r>
      <w:r w:rsidRPr="00DB1FD8">
        <w:rPr>
          <w:sz w:val="30"/>
          <w:szCs w:val="30"/>
        </w:rPr>
        <w:t>:</w:t>
      </w:r>
      <w:r w:rsidR="00405BD8" w:rsidRPr="00DB1FD8">
        <w:rPr>
          <w:sz w:val="30"/>
          <w:szCs w:val="30"/>
        </w:rPr>
        <w:t xml:space="preserve"> Шипилова Елена Владимировна, </w:t>
      </w:r>
      <w:r w:rsidR="00405BD8" w:rsidRPr="00DB1FD8">
        <w:rPr>
          <w:sz w:val="30"/>
          <w:szCs w:val="30"/>
          <w:lang w:val="en-US"/>
        </w:rPr>
        <w:t>e</w:t>
      </w:r>
      <w:r w:rsidRPr="00DB1FD8">
        <w:rPr>
          <w:sz w:val="30"/>
          <w:szCs w:val="30"/>
        </w:rPr>
        <w:t>-</w:t>
      </w:r>
      <w:r w:rsidR="00405BD8" w:rsidRPr="00DB1FD8">
        <w:rPr>
          <w:sz w:val="30"/>
          <w:szCs w:val="30"/>
          <w:lang w:val="en-US"/>
        </w:rPr>
        <w:t>mail</w:t>
      </w:r>
      <w:r w:rsidR="00405BD8" w:rsidRPr="00DB1FD8">
        <w:rPr>
          <w:sz w:val="30"/>
          <w:szCs w:val="30"/>
        </w:rPr>
        <w:t xml:space="preserve">: </w:t>
      </w:r>
      <w:r>
        <w:rPr>
          <w:sz w:val="30"/>
          <w:szCs w:val="30"/>
        </w:rPr>
        <w:t xml:space="preserve">      </w:t>
      </w:r>
    </w:p>
    <w:p w:rsidR="00405BD8" w:rsidRPr="00DB1FD8" w:rsidRDefault="00DB1FD8" w:rsidP="000F3489">
      <w:pPr>
        <w:tabs>
          <w:tab w:val="left" w:pos="709"/>
        </w:tabs>
        <w:jc w:val="both"/>
        <w:rPr>
          <w:b/>
          <w:sz w:val="30"/>
          <w:szCs w:val="30"/>
        </w:rPr>
      </w:pPr>
      <w:r>
        <w:rPr>
          <w:sz w:val="30"/>
          <w:szCs w:val="30"/>
        </w:rPr>
        <w:t xml:space="preserve">   </w:t>
      </w:r>
      <w:hyperlink r:id="rId10" w:history="1">
        <w:r w:rsidR="00B56556">
          <w:rPr>
            <w:rStyle w:val="ac"/>
            <w:sz w:val="30"/>
            <w:szCs w:val="30"/>
            <w:lang w:val="en-US"/>
          </w:rPr>
          <w:t>lena</w:t>
        </w:r>
        <w:r w:rsidRPr="00DB1FD8">
          <w:rPr>
            <w:rStyle w:val="ac"/>
            <w:sz w:val="30"/>
            <w:szCs w:val="30"/>
          </w:rPr>
          <w:t>@</w:t>
        </w:r>
        <w:r w:rsidRPr="00722AEA">
          <w:rPr>
            <w:rStyle w:val="ac"/>
            <w:sz w:val="30"/>
            <w:szCs w:val="30"/>
            <w:lang w:val="en-US"/>
          </w:rPr>
          <w:t>puls</w:t>
        </w:r>
        <w:r w:rsidRPr="00DB1FD8">
          <w:rPr>
            <w:rStyle w:val="ac"/>
            <w:sz w:val="30"/>
            <w:szCs w:val="30"/>
          </w:rPr>
          <w:t>-</w:t>
        </w:r>
        <w:r w:rsidRPr="00722AEA">
          <w:rPr>
            <w:rStyle w:val="ac"/>
            <w:sz w:val="30"/>
            <w:szCs w:val="30"/>
            <w:lang w:val="en-US"/>
          </w:rPr>
          <w:t>pro</w:t>
        </w:r>
        <w:r w:rsidRPr="00DB1FD8">
          <w:rPr>
            <w:rStyle w:val="ac"/>
            <w:sz w:val="30"/>
            <w:szCs w:val="30"/>
          </w:rPr>
          <w:t>.</w:t>
        </w:r>
        <w:proofErr w:type="spellStart"/>
        <w:r w:rsidRPr="00722AEA">
          <w:rPr>
            <w:rStyle w:val="ac"/>
            <w:sz w:val="30"/>
            <w:szCs w:val="30"/>
            <w:lang w:val="en-US"/>
          </w:rPr>
          <w:t>ru</w:t>
        </w:r>
        <w:proofErr w:type="spellEnd"/>
      </w:hyperlink>
      <w:r>
        <w:rPr>
          <w:sz w:val="30"/>
          <w:szCs w:val="30"/>
        </w:rPr>
        <w:t>, т.</w:t>
      </w:r>
      <w:r w:rsidR="00405BD8" w:rsidRPr="00DB1FD8">
        <w:rPr>
          <w:sz w:val="30"/>
          <w:szCs w:val="30"/>
        </w:rPr>
        <w:t>8-913-989-21-99</w:t>
      </w:r>
    </w:p>
    <w:p w:rsidR="00405BD8" w:rsidRPr="00DB1FD8" w:rsidRDefault="00DB1FD8" w:rsidP="00405BD8">
      <w:pPr>
        <w:tabs>
          <w:tab w:val="left" w:pos="709"/>
        </w:tabs>
        <w:jc w:val="both"/>
        <w:rPr>
          <w:sz w:val="30"/>
          <w:szCs w:val="30"/>
        </w:rPr>
      </w:pPr>
      <w:r>
        <w:rPr>
          <w:sz w:val="30"/>
          <w:szCs w:val="30"/>
        </w:rPr>
        <w:t xml:space="preserve">   </w:t>
      </w:r>
      <w:r w:rsidR="00DB34F5" w:rsidRPr="00DB1FD8">
        <w:rPr>
          <w:sz w:val="30"/>
          <w:szCs w:val="30"/>
        </w:rPr>
        <w:t>К</w:t>
      </w:r>
      <w:r w:rsidR="000E29A3" w:rsidRPr="00DB1FD8">
        <w:rPr>
          <w:sz w:val="30"/>
          <w:szCs w:val="30"/>
        </w:rPr>
        <w:t>онсультант</w:t>
      </w:r>
      <w:r w:rsidR="003C336C" w:rsidRPr="00DB1FD8">
        <w:rPr>
          <w:sz w:val="30"/>
          <w:szCs w:val="30"/>
        </w:rPr>
        <w:t xml:space="preserve">: </w:t>
      </w:r>
      <w:r w:rsidR="009A5B0B" w:rsidRPr="00DB1FD8">
        <w:rPr>
          <w:sz w:val="30"/>
          <w:szCs w:val="30"/>
        </w:rPr>
        <w:t xml:space="preserve"> </w:t>
      </w:r>
      <w:r w:rsidR="00405BD8" w:rsidRPr="00DB1FD8">
        <w:rPr>
          <w:sz w:val="30"/>
          <w:szCs w:val="30"/>
        </w:rPr>
        <w:t>Андрей</w:t>
      </w:r>
      <w:r w:rsidRPr="00DB1FD8">
        <w:rPr>
          <w:sz w:val="30"/>
          <w:szCs w:val="30"/>
        </w:rPr>
        <w:t xml:space="preserve"> Викторович</w:t>
      </w:r>
      <w:r w:rsidR="00405BD8" w:rsidRPr="00DB1FD8">
        <w:rPr>
          <w:sz w:val="30"/>
          <w:szCs w:val="30"/>
        </w:rPr>
        <w:t xml:space="preserve">, </w:t>
      </w:r>
      <w:r w:rsidR="00405BD8" w:rsidRPr="00DB1FD8">
        <w:rPr>
          <w:sz w:val="30"/>
          <w:szCs w:val="30"/>
          <w:lang w:val="en-US"/>
        </w:rPr>
        <w:t>e</w:t>
      </w:r>
      <w:r w:rsidR="00405BD8" w:rsidRPr="00DB1FD8">
        <w:rPr>
          <w:sz w:val="30"/>
          <w:szCs w:val="30"/>
        </w:rPr>
        <w:t>-</w:t>
      </w:r>
      <w:r w:rsidR="00405BD8" w:rsidRPr="00DB1FD8">
        <w:rPr>
          <w:sz w:val="30"/>
          <w:szCs w:val="30"/>
          <w:lang w:val="en-US"/>
        </w:rPr>
        <w:t>mail</w:t>
      </w:r>
      <w:r w:rsidR="00405BD8" w:rsidRPr="00DB1FD8">
        <w:rPr>
          <w:sz w:val="30"/>
          <w:szCs w:val="30"/>
        </w:rPr>
        <w:t xml:space="preserve">: </w:t>
      </w:r>
      <w:hyperlink r:id="rId11" w:history="1">
        <w:r w:rsidRPr="00722AEA">
          <w:rPr>
            <w:rStyle w:val="ac"/>
            <w:sz w:val="30"/>
            <w:szCs w:val="30"/>
            <w:lang w:val="en-US"/>
          </w:rPr>
          <w:t>site</w:t>
        </w:r>
        <w:r w:rsidRPr="00722AEA">
          <w:rPr>
            <w:rStyle w:val="ac"/>
            <w:sz w:val="30"/>
            <w:szCs w:val="30"/>
          </w:rPr>
          <w:t>@</w:t>
        </w:r>
        <w:proofErr w:type="spellStart"/>
        <w:r w:rsidRPr="00722AEA">
          <w:rPr>
            <w:rStyle w:val="ac"/>
            <w:sz w:val="30"/>
            <w:szCs w:val="30"/>
            <w:lang w:val="en-US"/>
          </w:rPr>
          <w:t>puls</w:t>
        </w:r>
        <w:proofErr w:type="spellEnd"/>
        <w:r w:rsidRPr="00722AEA">
          <w:rPr>
            <w:rStyle w:val="ac"/>
            <w:sz w:val="30"/>
            <w:szCs w:val="30"/>
          </w:rPr>
          <w:t>-</w:t>
        </w:r>
        <w:r w:rsidRPr="00722AEA">
          <w:rPr>
            <w:rStyle w:val="ac"/>
            <w:sz w:val="30"/>
            <w:szCs w:val="30"/>
            <w:lang w:val="en-US"/>
          </w:rPr>
          <w:t>pro</w:t>
        </w:r>
        <w:r w:rsidRPr="00722AEA">
          <w:rPr>
            <w:rStyle w:val="ac"/>
            <w:sz w:val="30"/>
            <w:szCs w:val="30"/>
          </w:rPr>
          <w:t>.</w:t>
        </w:r>
        <w:proofErr w:type="spellStart"/>
        <w:r w:rsidRPr="00722AEA">
          <w:rPr>
            <w:rStyle w:val="ac"/>
            <w:sz w:val="30"/>
            <w:szCs w:val="30"/>
            <w:lang w:val="en-US"/>
          </w:rPr>
          <w:t>ru</w:t>
        </w:r>
        <w:proofErr w:type="spellEnd"/>
      </w:hyperlink>
    </w:p>
    <w:p w:rsidR="003C336C" w:rsidRPr="00DB1FD8" w:rsidRDefault="003C336C" w:rsidP="000F3489">
      <w:pPr>
        <w:rPr>
          <w:sz w:val="30"/>
          <w:szCs w:val="30"/>
        </w:rPr>
      </w:pPr>
    </w:p>
    <w:p w:rsidR="00620485" w:rsidRPr="00405BD8" w:rsidRDefault="00620485" w:rsidP="000F3489">
      <w:pPr>
        <w:rPr>
          <w:b/>
          <w:sz w:val="28"/>
          <w:szCs w:val="28"/>
        </w:rPr>
      </w:pPr>
    </w:p>
    <w:sectPr w:rsidR="00620485" w:rsidRPr="00405BD8" w:rsidSect="0059632A">
      <w:footnotePr>
        <w:pos w:val="beneathText"/>
      </w:footnotePr>
      <w:pgSz w:w="11905" w:h="16837"/>
      <w:pgMar w:top="425" w:right="851" w:bottom="238" w:left="53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86"/>
        </w:tabs>
        <w:ind w:left="786" w:hanging="360"/>
      </w:pPr>
    </w:lvl>
    <w:lvl w:ilvl="1">
      <w:start w:val="1"/>
      <w:numFmt w:val="decimal"/>
      <w:lvlText w:val="%1.%2."/>
      <w:lvlJc w:val="left"/>
      <w:pPr>
        <w:tabs>
          <w:tab w:val="num" w:pos="846"/>
        </w:tabs>
        <w:ind w:left="846" w:hanging="420"/>
      </w:pPr>
    </w:lvl>
    <w:lvl w:ilvl="2">
      <w:start w:val="1"/>
      <w:numFmt w:val="decimal"/>
      <w:lvlText w:val="%1.%2.%3."/>
      <w:lvlJc w:val="left"/>
      <w:pPr>
        <w:tabs>
          <w:tab w:val="num" w:pos="1146"/>
        </w:tabs>
        <w:ind w:left="1146"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506"/>
        </w:tabs>
        <w:ind w:left="1506" w:hanging="1080"/>
      </w:pPr>
    </w:lvl>
    <w:lvl w:ilvl="5">
      <w:start w:val="1"/>
      <w:numFmt w:val="decimal"/>
      <w:lvlText w:val="%1.%2.%3.%4.%5.%6."/>
      <w:lvlJc w:val="left"/>
      <w:pPr>
        <w:tabs>
          <w:tab w:val="num" w:pos="1506"/>
        </w:tabs>
        <w:ind w:left="1506" w:hanging="1080"/>
      </w:pPr>
    </w:lvl>
    <w:lvl w:ilvl="6">
      <w:start w:val="1"/>
      <w:numFmt w:val="decimal"/>
      <w:lvlText w:val="%1.%2.%3.%4.%5.%6.%7."/>
      <w:lvlJc w:val="left"/>
      <w:pPr>
        <w:tabs>
          <w:tab w:val="num" w:pos="1866"/>
        </w:tabs>
        <w:ind w:left="1866" w:hanging="1440"/>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226"/>
        </w:tabs>
        <w:ind w:left="2226" w:hanging="1800"/>
      </w:pPr>
    </w:lvl>
  </w:abstractNum>
  <w:abstractNum w:abstractNumId="2">
    <w:nsid w:val="09C329D3"/>
    <w:multiLevelType w:val="hybridMultilevel"/>
    <w:tmpl w:val="5CDA76F0"/>
    <w:lvl w:ilvl="0" w:tplc="DECAA94C">
      <w:start w:val="1"/>
      <w:numFmt w:val="decimal"/>
      <w:lvlText w:val="%1."/>
      <w:lvlJc w:val="left"/>
      <w:pPr>
        <w:ind w:left="927"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625AE1"/>
    <w:multiLevelType w:val="hybridMultilevel"/>
    <w:tmpl w:val="97B21426"/>
    <w:lvl w:ilvl="0" w:tplc="662E4E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AD55AEC"/>
    <w:multiLevelType w:val="hybridMultilevel"/>
    <w:tmpl w:val="B0949BDE"/>
    <w:lvl w:ilvl="0" w:tplc="D8109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AF45EAC"/>
    <w:multiLevelType w:val="hybridMultilevel"/>
    <w:tmpl w:val="5E2E6D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655721"/>
    <w:multiLevelType w:val="hybridMultilevel"/>
    <w:tmpl w:val="CF9C3ABE"/>
    <w:lvl w:ilvl="0" w:tplc="04190005">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
  <w:rsids>
    <w:rsidRoot w:val="00616CCF"/>
    <w:rsid w:val="000126AB"/>
    <w:rsid w:val="00017486"/>
    <w:rsid w:val="0002322A"/>
    <w:rsid w:val="000567C5"/>
    <w:rsid w:val="0006154D"/>
    <w:rsid w:val="00067DDE"/>
    <w:rsid w:val="000A5169"/>
    <w:rsid w:val="000B5A10"/>
    <w:rsid w:val="000C3988"/>
    <w:rsid w:val="000C4EA9"/>
    <w:rsid w:val="000D1F8C"/>
    <w:rsid w:val="000E29A3"/>
    <w:rsid w:val="000F3489"/>
    <w:rsid w:val="0011456D"/>
    <w:rsid w:val="00116B0B"/>
    <w:rsid w:val="00121572"/>
    <w:rsid w:val="001241B5"/>
    <w:rsid w:val="0013228C"/>
    <w:rsid w:val="001363FB"/>
    <w:rsid w:val="00162873"/>
    <w:rsid w:val="00164ED2"/>
    <w:rsid w:val="00177C41"/>
    <w:rsid w:val="00183997"/>
    <w:rsid w:val="00184CFF"/>
    <w:rsid w:val="001A2BF7"/>
    <w:rsid w:val="001B31A5"/>
    <w:rsid w:val="001F155B"/>
    <w:rsid w:val="00206F7F"/>
    <w:rsid w:val="00212423"/>
    <w:rsid w:val="00225239"/>
    <w:rsid w:val="00227EBD"/>
    <w:rsid w:val="002450FA"/>
    <w:rsid w:val="002568D3"/>
    <w:rsid w:val="00272F11"/>
    <w:rsid w:val="00284519"/>
    <w:rsid w:val="002A13D4"/>
    <w:rsid w:val="002A29CA"/>
    <w:rsid w:val="002A5BFB"/>
    <w:rsid w:val="002C1E42"/>
    <w:rsid w:val="002E3197"/>
    <w:rsid w:val="0032068D"/>
    <w:rsid w:val="003229D7"/>
    <w:rsid w:val="00333977"/>
    <w:rsid w:val="0036194E"/>
    <w:rsid w:val="003761D3"/>
    <w:rsid w:val="003956A7"/>
    <w:rsid w:val="003977A6"/>
    <w:rsid w:val="003A1E53"/>
    <w:rsid w:val="003A54F2"/>
    <w:rsid w:val="003B07DB"/>
    <w:rsid w:val="003B2896"/>
    <w:rsid w:val="003C1F52"/>
    <w:rsid w:val="003C336C"/>
    <w:rsid w:val="00401203"/>
    <w:rsid w:val="00405BD8"/>
    <w:rsid w:val="00411C95"/>
    <w:rsid w:val="00450DA9"/>
    <w:rsid w:val="004661A6"/>
    <w:rsid w:val="0048223B"/>
    <w:rsid w:val="004949D5"/>
    <w:rsid w:val="004A11E8"/>
    <w:rsid w:val="004A1D77"/>
    <w:rsid w:val="004B0567"/>
    <w:rsid w:val="004F6732"/>
    <w:rsid w:val="00526064"/>
    <w:rsid w:val="005640C0"/>
    <w:rsid w:val="00575B20"/>
    <w:rsid w:val="0057731E"/>
    <w:rsid w:val="0059513C"/>
    <w:rsid w:val="0059632A"/>
    <w:rsid w:val="005A04C0"/>
    <w:rsid w:val="005A1EC2"/>
    <w:rsid w:val="005E1E63"/>
    <w:rsid w:val="005F5FDB"/>
    <w:rsid w:val="0060761F"/>
    <w:rsid w:val="00616CCF"/>
    <w:rsid w:val="00620485"/>
    <w:rsid w:val="006333A5"/>
    <w:rsid w:val="006452C1"/>
    <w:rsid w:val="00650887"/>
    <w:rsid w:val="00650B4B"/>
    <w:rsid w:val="00651E42"/>
    <w:rsid w:val="00656153"/>
    <w:rsid w:val="006819CF"/>
    <w:rsid w:val="0068285C"/>
    <w:rsid w:val="00693E2F"/>
    <w:rsid w:val="00694622"/>
    <w:rsid w:val="0069679E"/>
    <w:rsid w:val="006C18B3"/>
    <w:rsid w:val="006D3952"/>
    <w:rsid w:val="006E7B35"/>
    <w:rsid w:val="006F13CE"/>
    <w:rsid w:val="006F2411"/>
    <w:rsid w:val="00707A28"/>
    <w:rsid w:val="007261E2"/>
    <w:rsid w:val="0076346D"/>
    <w:rsid w:val="00774483"/>
    <w:rsid w:val="007818ED"/>
    <w:rsid w:val="007A6DB5"/>
    <w:rsid w:val="007B1FBC"/>
    <w:rsid w:val="007C5B98"/>
    <w:rsid w:val="007D0F34"/>
    <w:rsid w:val="007D77EE"/>
    <w:rsid w:val="007F1889"/>
    <w:rsid w:val="00806C94"/>
    <w:rsid w:val="00807D94"/>
    <w:rsid w:val="008338A1"/>
    <w:rsid w:val="00841174"/>
    <w:rsid w:val="00845268"/>
    <w:rsid w:val="008535BC"/>
    <w:rsid w:val="00866444"/>
    <w:rsid w:val="0086667A"/>
    <w:rsid w:val="008C1521"/>
    <w:rsid w:val="008D6AAF"/>
    <w:rsid w:val="0092465B"/>
    <w:rsid w:val="00931762"/>
    <w:rsid w:val="009319B7"/>
    <w:rsid w:val="00933420"/>
    <w:rsid w:val="00937428"/>
    <w:rsid w:val="00951E4F"/>
    <w:rsid w:val="009859FE"/>
    <w:rsid w:val="0099011F"/>
    <w:rsid w:val="009949FC"/>
    <w:rsid w:val="00996C83"/>
    <w:rsid w:val="009A5B0B"/>
    <w:rsid w:val="009F4218"/>
    <w:rsid w:val="009F433B"/>
    <w:rsid w:val="00A01172"/>
    <w:rsid w:val="00A230BE"/>
    <w:rsid w:val="00A26288"/>
    <w:rsid w:val="00A5360D"/>
    <w:rsid w:val="00A556EF"/>
    <w:rsid w:val="00A653AE"/>
    <w:rsid w:val="00A669AA"/>
    <w:rsid w:val="00A7248A"/>
    <w:rsid w:val="00A7645B"/>
    <w:rsid w:val="00A90756"/>
    <w:rsid w:val="00AA1B63"/>
    <w:rsid w:val="00AC610E"/>
    <w:rsid w:val="00AE2BB3"/>
    <w:rsid w:val="00AE5BDA"/>
    <w:rsid w:val="00AF018F"/>
    <w:rsid w:val="00B0097E"/>
    <w:rsid w:val="00B102B5"/>
    <w:rsid w:val="00B13839"/>
    <w:rsid w:val="00B20CCA"/>
    <w:rsid w:val="00B26E0F"/>
    <w:rsid w:val="00B32484"/>
    <w:rsid w:val="00B36CE2"/>
    <w:rsid w:val="00B40C88"/>
    <w:rsid w:val="00B459B9"/>
    <w:rsid w:val="00B56556"/>
    <w:rsid w:val="00B60ECA"/>
    <w:rsid w:val="00B64590"/>
    <w:rsid w:val="00B8625B"/>
    <w:rsid w:val="00B96804"/>
    <w:rsid w:val="00BA3FD1"/>
    <w:rsid w:val="00BA5D5E"/>
    <w:rsid w:val="00BB0C41"/>
    <w:rsid w:val="00BB586F"/>
    <w:rsid w:val="00BB5E7C"/>
    <w:rsid w:val="00BB5FA8"/>
    <w:rsid w:val="00BC4DD6"/>
    <w:rsid w:val="00C02976"/>
    <w:rsid w:val="00C14041"/>
    <w:rsid w:val="00C25FD9"/>
    <w:rsid w:val="00C31E47"/>
    <w:rsid w:val="00C427EA"/>
    <w:rsid w:val="00C525E2"/>
    <w:rsid w:val="00C6020D"/>
    <w:rsid w:val="00C822FE"/>
    <w:rsid w:val="00C9509D"/>
    <w:rsid w:val="00CA33C7"/>
    <w:rsid w:val="00CA4A57"/>
    <w:rsid w:val="00CB1E79"/>
    <w:rsid w:val="00CD026F"/>
    <w:rsid w:val="00CD4ACF"/>
    <w:rsid w:val="00CE633C"/>
    <w:rsid w:val="00D05D73"/>
    <w:rsid w:val="00D26B76"/>
    <w:rsid w:val="00D27EF1"/>
    <w:rsid w:val="00D3521C"/>
    <w:rsid w:val="00D6537E"/>
    <w:rsid w:val="00D74E8B"/>
    <w:rsid w:val="00D756B7"/>
    <w:rsid w:val="00D86AA6"/>
    <w:rsid w:val="00DA5CC7"/>
    <w:rsid w:val="00DA629D"/>
    <w:rsid w:val="00DA7C36"/>
    <w:rsid w:val="00DB1FD8"/>
    <w:rsid w:val="00DB34F5"/>
    <w:rsid w:val="00DF7C7A"/>
    <w:rsid w:val="00E023D8"/>
    <w:rsid w:val="00E40CC3"/>
    <w:rsid w:val="00E532C1"/>
    <w:rsid w:val="00E814F3"/>
    <w:rsid w:val="00E86A72"/>
    <w:rsid w:val="00E87182"/>
    <w:rsid w:val="00EC4B32"/>
    <w:rsid w:val="00ED2A19"/>
    <w:rsid w:val="00EE2283"/>
    <w:rsid w:val="00F010FB"/>
    <w:rsid w:val="00F06CC5"/>
    <w:rsid w:val="00F4222E"/>
    <w:rsid w:val="00F50AB8"/>
    <w:rsid w:val="00F53207"/>
    <w:rsid w:val="00F63608"/>
    <w:rsid w:val="00F6534F"/>
    <w:rsid w:val="00FA0AE8"/>
    <w:rsid w:val="00FA27BC"/>
    <w:rsid w:val="00FC1530"/>
    <w:rsid w:val="00FD08E2"/>
    <w:rsid w:val="00FD34E8"/>
    <w:rsid w:val="00FD5624"/>
    <w:rsid w:val="00FE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94E"/>
    <w:pPr>
      <w:suppressAutoHyphens/>
    </w:pPr>
    <w:rPr>
      <w:sz w:val="24"/>
      <w:szCs w:val="24"/>
      <w:lang w:eastAsia="ar-SA"/>
    </w:rPr>
  </w:style>
  <w:style w:type="paragraph" w:styleId="1">
    <w:name w:val="heading 1"/>
    <w:basedOn w:val="a"/>
    <w:next w:val="a"/>
    <w:qFormat/>
    <w:rsid w:val="0036194E"/>
    <w:pPr>
      <w:keepNext/>
      <w:tabs>
        <w:tab w:val="num" w:pos="0"/>
      </w:tabs>
      <w:jc w:val="center"/>
      <w:outlineLvl w:val="0"/>
    </w:pPr>
    <w:rPr>
      <w:rFonts w:cs="Courier New"/>
      <w:b/>
      <w:bCs/>
    </w:rPr>
  </w:style>
  <w:style w:type="paragraph" w:styleId="2">
    <w:name w:val="heading 2"/>
    <w:basedOn w:val="a"/>
    <w:next w:val="a"/>
    <w:qFormat/>
    <w:rsid w:val="0036194E"/>
    <w:pPr>
      <w:keepNext/>
      <w:tabs>
        <w:tab w:val="num" w:pos="0"/>
      </w:tabs>
      <w:jc w:val="center"/>
      <w:outlineLvl w:val="1"/>
    </w:pPr>
    <w:rPr>
      <w:b/>
    </w:rPr>
  </w:style>
  <w:style w:type="paragraph" w:styleId="4">
    <w:name w:val="heading 4"/>
    <w:basedOn w:val="a"/>
    <w:next w:val="a"/>
    <w:qFormat/>
    <w:rsid w:val="0036194E"/>
    <w:pPr>
      <w:keepNext/>
      <w:tabs>
        <w:tab w:val="num" w:pos="0"/>
      </w:tabs>
      <w:outlineLvl w:val="3"/>
    </w:pPr>
    <w:rPr>
      <w:rFonts w:ascii="Arial" w:hAnsi="Arial" w:cs="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6194E"/>
  </w:style>
  <w:style w:type="character" w:customStyle="1" w:styleId="20">
    <w:name w:val="Основной шрифт абзаца2"/>
    <w:rsid w:val="0036194E"/>
  </w:style>
  <w:style w:type="character" w:customStyle="1" w:styleId="WW8Num1z0">
    <w:name w:val="WW8Num1z0"/>
    <w:rsid w:val="0036194E"/>
    <w:rPr>
      <w:rFonts w:ascii="Times New Roman" w:hAnsi="Times New Roman"/>
      <w:b/>
      <w:sz w:val="24"/>
    </w:rPr>
  </w:style>
  <w:style w:type="character" w:customStyle="1" w:styleId="10">
    <w:name w:val="Основной шрифт абзаца1"/>
    <w:rsid w:val="0036194E"/>
  </w:style>
  <w:style w:type="character" w:customStyle="1" w:styleId="a3">
    <w:name w:val="Символ нумерации"/>
    <w:rsid w:val="0036194E"/>
  </w:style>
  <w:style w:type="paragraph" w:customStyle="1" w:styleId="a4">
    <w:name w:val="Заголовок"/>
    <w:basedOn w:val="a"/>
    <w:next w:val="a5"/>
    <w:qFormat/>
    <w:rsid w:val="0036194E"/>
    <w:pPr>
      <w:keepNext/>
      <w:spacing w:before="240" w:after="120"/>
    </w:pPr>
    <w:rPr>
      <w:rFonts w:ascii="Arial" w:eastAsia="Lucida Sans Unicode" w:hAnsi="Arial" w:cs="Tahoma"/>
      <w:sz w:val="28"/>
      <w:szCs w:val="28"/>
    </w:rPr>
  </w:style>
  <w:style w:type="paragraph" w:styleId="a5">
    <w:name w:val="Body Text"/>
    <w:basedOn w:val="a"/>
    <w:rsid w:val="0036194E"/>
    <w:pPr>
      <w:spacing w:after="120"/>
    </w:pPr>
  </w:style>
  <w:style w:type="paragraph" w:styleId="a6">
    <w:name w:val="List"/>
    <w:basedOn w:val="a"/>
    <w:rsid w:val="0036194E"/>
    <w:pPr>
      <w:ind w:left="283" w:hanging="283"/>
    </w:pPr>
  </w:style>
  <w:style w:type="paragraph" w:customStyle="1" w:styleId="21">
    <w:name w:val="Название2"/>
    <w:basedOn w:val="a"/>
    <w:rsid w:val="0036194E"/>
    <w:pPr>
      <w:suppressLineNumbers/>
      <w:spacing w:before="120" w:after="120"/>
    </w:pPr>
    <w:rPr>
      <w:rFonts w:cs="Tahoma"/>
      <w:i/>
      <w:iCs/>
    </w:rPr>
  </w:style>
  <w:style w:type="paragraph" w:customStyle="1" w:styleId="22">
    <w:name w:val="Указатель2"/>
    <w:basedOn w:val="a"/>
    <w:rsid w:val="0036194E"/>
    <w:pPr>
      <w:suppressLineNumbers/>
    </w:pPr>
    <w:rPr>
      <w:rFonts w:cs="Tahoma"/>
    </w:rPr>
  </w:style>
  <w:style w:type="paragraph" w:customStyle="1" w:styleId="11">
    <w:name w:val="Название1"/>
    <w:basedOn w:val="a"/>
    <w:rsid w:val="0036194E"/>
    <w:pPr>
      <w:suppressLineNumbers/>
      <w:spacing w:before="120" w:after="120"/>
    </w:pPr>
    <w:rPr>
      <w:rFonts w:ascii="Arial" w:hAnsi="Arial" w:cs="Tahoma"/>
      <w:i/>
      <w:iCs/>
      <w:sz w:val="20"/>
    </w:rPr>
  </w:style>
  <w:style w:type="paragraph" w:customStyle="1" w:styleId="12">
    <w:name w:val="Указатель1"/>
    <w:basedOn w:val="a"/>
    <w:rsid w:val="0036194E"/>
    <w:pPr>
      <w:suppressLineNumbers/>
    </w:pPr>
    <w:rPr>
      <w:rFonts w:ascii="Arial" w:hAnsi="Arial" w:cs="Tahoma"/>
    </w:rPr>
  </w:style>
  <w:style w:type="paragraph" w:styleId="a7">
    <w:name w:val="header"/>
    <w:basedOn w:val="a"/>
    <w:link w:val="a8"/>
    <w:rsid w:val="0036194E"/>
    <w:pPr>
      <w:tabs>
        <w:tab w:val="center" w:pos="4677"/>
        <w:tab w:val="right" w:pos="9355"/>
      </w:tabs>
    </w:pPr>
  </w:style>
  <w:style w:type="paragraph" w:styleId="a9">
    <w:name w:val="Balloon Text"/>
    <w:basedOn w:val="a"/>
    <w:rsid w:val="0036194E"/>
    <w:rPr>
      <w:rFonts w:ascii="Tahoma" w:hAnsi="Tahoma" w:cs="Tahoma"/>
      <w:sz w:val="16"/>
      <w:szCs w:val="16"/>
    </w:rPr>
  </w:style>
  <w:style w:type="paragraph" w:customStyle="1" w:styleId="aa">
    <w:name w:val="Содержимое таблицы"/>
    <w:basedOn w:val="a"/>
    <w:rsid w:val="0036194E"/>
    <w:pPr>
      <w:suppressLineNumbers/>
    </w:pPr>
  </w:style>
  <w:style w:type="paragraph" w:customStyle="1" w:styleId="ab">
    <w:name w:val="Заголовок таблицы"/>
    <w:basedOn w:val="aa"/>
    <w:rsid w:val="0036194E"/>
    <w:pPr>
      <w:jc w:val="center"/>
    </w:pPr>
    <w:rPr>
      <w:b/>
      <w:bCs/>
    </w:rPr>
  </w:style>
  <w:style w:type="character" w:customStyle="1" w:styleId="a8">
    <w:name w:val="Верхний колонтитул Знак"/>
    <w:link w:val="a7"/>
    <w:rsid w:val="008535BC"/>
    <w:rPr>
      <w:sz w:val="24"/>
      <w:szCs w:val="24"/>
      <w:lang w:eastAsia="ar-SA"/>
    </w:rPr>
  </w:style>
  <w:style w:type="character" w:styleId="ac">
    <w:name w:val="Hyperlink"/>
    <w:uiPriority w:val="99"/>
    <w:unhideWhenUsed/>
    <w:rsid w:val="00CD026F"/>
    <w:rPr>
      <w:color w:val="0000FF"/>
      <w:u w:val="single"/>
    </w:rPr>
  </w:style>
  <w:style w:type="character" w:styleId="ad">
    <w:name w:val="FollowedHyperlink"/>
    <w:rsid w:val="001363FB"/>
    <w:rPr>
      <w:color w:val="800080"/>
      <w:u w:val="single"/>
    </w:rPr>
  </w:style>
  <w:style w:type="character" w:styleId="ae">
    <w:name w:val="Strong"/>
    <w:basedOn w:val="a0"/>
    <w:uiPriority w:val="22"/>
    <w:qFormat/>
    <w:rsid w:val="00405B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2881">
      <w:bodyDiv w:val="1"/>
      <w:marLeft w:val="0"/>
      <w:marRight w:val="0"/>
      <w:marTop w:val="0"/>
      <w:marBottom w:val="0"/>
      <w:divBdr>
        <w:top w:val="none" w:sz="0" w:space="0" w:color="auto"/>
        <w:left w:val="none" w:sz="0" w:space="0" w:color="auto"/>
        <w:bottom w:val="none" w:sz="0" w:space="0" w:color="auto"/>
        <w:right w:val="none" w:sz="0" w:space="0" w:color="auto"/>
      </w:divBdr>
    </w:div>
    <w:div w:id="1371224817">
      <w:bodyDiv w:val="1"/>
      <w:marLeft w:val="0"/>
      <w:marRight w:val="0"/>
      <w:marTop w:val="0"/>
      <w:marBottom w:val="0"/>
      <w:divBdr>
        <w:top w:val="none" w:sz="0" w:space="0" w:color="auto"/>
        <w:left w:val="none" w:sz="0" w:space="0" w:color="auto"/>
        <w:bottom w:val="none" w:sz="0" w:space="0" w:color="auto"/>
        <w:right w:val="none" w:sz="0" w:space="0" w:color="auto"/>
      </w:divBdr>
    </w:div>
    <w:div w:id="1532185276">
      <w:bodyDiv w:val="1"/>
      <w:marLeft w:val="0"/>
      <w:marRight w:val="0"/>
      <w:marTop w:val="0"/>
      <w:marBottom w:val="0"/>
      <w:divBdr>
        <w:top w:val="none" w:sz="0" w:space="0" w:color="auto"/>
        <w:left w:val="none" w:sz="0" w:space="0" w:color="auto"/>
        <w:bottom w:val="none" w:sz="0" w:space="0" w:color="auto"/>
        <w:right w:val="none" w:sz="0" w:space="0" w:color="auto"/>
      </w:divBdr>
    </w:div>
    <w:div w:id="15527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puls-pro.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ena@puls-pr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ite@puls-pro.ru" TargetMode="External"/><Relationship Id="rId5" Type="http://schemas.openxmlformats.org/officeDocument/2006/relationships/webSettings" Target="webSettings.xml"/><Relationship Id="rId10" Type="http://schemas.openxmlformats.org/officeDocument/2006/relationships/hyperlink" Target="mailto:anna@puls-pro.ru" TargetMode="External"/><Relationship Id="rId4" Type="http://schemas.openxmlformats.org/officeDocument/2006/relationships/settings" Target="settings.xml"/><Relationship Id="rId9" Type="http://schemas.openxmlformats.org/officeDocument/2006/relationships/hyperlink" Target="mailto:raya@puls-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424</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ПУЛЬС-Про</vt:lpstr>
    </vt:vector>
  </TitlesOfParts>
  <Company>Inc.</Company>
  <LinksUpToDate>false</LinksUpToDate>
  <CharactersWithSpaces>2836</CharactersWithSpaces>
  <SharedDoc>false</SharedDoc>
  <HLinks>
    <vt:vector size="24" baseType="variant">
      <vt:variant>
        <vt:i4>1769597</vt:i4>
      </vt:variant>
      <vt:variant>
        <vt:i4>9</vt:i4>
      </vt:variant>
      <vt:variant>
        <vt:i4>0</vt:i4>
      </vt:variant>
      <vt:variant>
        <vt:i4>5</vt:i4>
      </vt:variant>
      <vt:variant>
        <vt:lpwstr>mailto:irina@puls-pro.ru</vt:lpwstr>
      </vt:variant>
      <vt:variant>
        <vt:lpwstr/>
      </vt:variant>
      <vt:variant>
        <vt:i4>1048673</vt:i4>
      </vt:variant>
      <vt:variant>
        <vt:i4>6</vt:i4>
      </vt:variant>
      <vt:variant>
        <vt:i4>0</vt:i4>
      </vt:variant>
      <vt:variant>
        <vt:i4>5</vt:i4>
      </vt:variant>
      <vt:variant>
        <vt:lpwstr>mailto:helen@puls-pro.ru</vt:lpwstr>
      </vt:variant>
      <vt:variant>
        <vt:lpwstr/>
      </vt:variant>
      <vt:variant>
        <vt:i4>3342395</vt:i4>
      </vt:variant>
      <vt:variant>
        <vt:i4>3</vt:i4>
      </vt:variant>
      <vt:variant>
        <vt:i4>0</vt:i4>
      </vt:variant>
      <vt:variant>
        <vt:i4>5</vt:i4>
      </vt:variant>
      <vt:variant>
        <vt:lpwstr>http://www.puls-pro.ru/</vt:lpwstr>
      </vt:variant>
      <vt:variant>
        <vt:lpwstr/>
      </vt:variant>
      <vt:variant>
        <vt:i4>1048673</vt:i4>
      </vt:variant>
      <vt:variant>
        <vt:i4>0</vt:i4>
      </vt:variant>
      <vt:variant>
        <vt:i4>0</vt:i4>
      </vt:variant>
      <vt:variant>
        <vt:i4>5</vt:i4>
      </vt:variant>
      <vt:variant>
        <vt:lpwstr>mailto:helen@puls-pro.ru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ПУЛЬС-Про</dc:title>
  <dc:creator>User</dc:creator>
  <cp:lastModifiedBy>Андрей</cp:lastModifiedBy>
  <cp:revision>17</cp:revision>
  <cp:lastPrinted>2019-02-20T04:50:00Z</cp:lastPrinted>
  <dcterms:created xsi:type="dcterms:W3CDTF">2018-07-17T04:31:00Z</dcterms:created>
  <dcterms:modified xsi:type="dcterms:W3CDTF">2020-05-20T04:02:00Z</dcterms:modified>
</cp:coreProperties>
</file>